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E087">
      <w:pPr>
        <w:widowControl/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医录生花系列科普宣传活动</w:t>
      </w:r>
    </w:p>
    <w:p w14:paraId="50DB177B">
      <w:pPr>
        <w:widowControl/>
        <w:jc w:val="center"/>
        <w:rPr>
          <w:rFonts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招商函</w:t>
      </w:r>
    </w:p>
    <w:p w14:paraId="5CFF5C0E">
      <w:pPr>
        <w:widowControl/>
        <w:numPr>
          <w:ilvl w:val="0"/>
          <w:numId w:val="1"/>
        </w:numPr>
        <w:spacing w:before="156" w:beforeLines="50" w:line="120" w:lineRule="atLeast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排期安排：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066"/>
      </w:tblGrid>
      <w:tr w14:paraId="49EE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DABFB8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期数</w:t>
            </w:r>
          </w:p>
        </w:tc>
        <w:tc>
          <w:tcPr>
            <w:tcW w:w="2130" w:type="dxa"/>
          </w:tcPr>
          <w:p w14:paraId="64A151A9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066" w:type="dxa"/>
          </w:tcPr>
          <w:p w14:paraId="25705B2C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主题</w:t>
            </w:r>
          </w:p>
        </w:tc>
      </w:tr>
      <w:tr w14:paraId="2D8A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BF070A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1-12期</w:t>
            </w:r>
          </w:p>
        </w:tc>
        <w:tc>
          <w:tcPr>
            <w:tcW w:w="2130" w:type="dxa"/>
          </w:tcPr>
          <w:p w14:paraId="5400D53E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4066" w:type="dxa"/>
          </w:tcPr>
          <w:p w14:paraId="26FEDCF3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疾病的认识相关主题</w:t>
            </w:r>
          </w:p>
        </w:tc>
      </w:tr>
      <w:tr w14:paraId="1842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F0FCA10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12-40期</w:t>
            </w:r>
          </w:p>
        </w:tc>
        <w:tc>
          <w:tcPr>
            <w:tcW w:w="2130" w:type="dxa"/>
          </w:tcPr>
          <w:p w14:paraId="070221DF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4066" w:type="dxa"/>
          </w:tcPr>
          <w:p w14:paraId="1ACFF28B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肺癌相关主题</w:t>
            </w:r>
          </w:p>
        </w:tc>
      </w:tr>
      <w:tr w14:paraId="5F1C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F73E034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40-60期</w:t>
            </w:r>
          </w:p>
        </w:tc>
        <w:tc>
          <w:tcPr>
            <w:tcW w:w="2130" w:type="dxa"/>
          </w:tcPr>
          <w:p w14:paraId="2E541C40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4066" w:type="dxa"/>
          </w:tcPr>
          <w:p w14:paraId="61599D5D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疾病的预防相关主题</w:t>
            </w:r>
          </w:p>
        </w:tc>
      </w:tr>
      <w:tr w14:paraId="553F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3999FFF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60-80期</w:t>
            </w:r>
          </w:p>
        </w:tc>
        <w:tc>
          <w:tcPr>
            <w:tcW w:w="2130" w:type="dxa"/>
          </w:tcPr>
          <w:p w14:paraId="7CABFC02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4066" w:type="dxa"/>
          </w:tcPr>
          <w:p w14:paraId="2CFB511A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治疗预后相关主题</w:t>
            </w:r>
          </w:p>
        </w:tc>
      </w:tr>
      <w:tr w14:paraId="6BBE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ED3E1C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80-90期</w:t>
            </w:r>
          </w:p>
        </w:tc>
        <w:tc>
          <w:tcPr>
            <w:tcW w:w="2130" w:type="dxa"/>
          </w:tcPr>
          <w:p w14:paraId="59B62F20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4066" w:type="dxa"/>
          </w:tcPr>
          <w:p w14:paraId="7DF9D231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生活方式相关主题</w:t>
            </w:r>
          </w:p>
        </w:tc>
      </w:tr>
      <w:tr w14:paraId="4C3D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8C1CD89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90-100期</w:t>
            </w:r>
          </w:p>
        </w:tc>
        <w:tc>
          <w:tcPr>
            <w:tcW w:w="2130" w:type="dxa"/>
          </w:tcPr>
          <w:p w14:paraId="17B6A8BD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4066" w:type="dxa"/>
          </w:tcPr>
          <w:p w14:paraId="571D15B7">
            <w:pPr>
              <w:widowControl/>
              <w:numPr>
                <w:ilvl w:val="0"/>
                <w:numId w:val="0"/>
              </w:numPr>
              <w:spacing w:before="156" w:beforeLines="50" w:line="1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患者心理相关主题</w:t>
            </w:r>
          </w:p>
        </w:tc>
      </w:tr>
    </w:tbl>
    <w:p w14:paraId="42019ACF">
      <w:pPr>
        <w:widowControl/>
        <w:spacing w:before="156" w:beforeLines="5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注：时间和主题安排以实际发生为准！</w:t>
      </w:r>
    </w:p>
    <w:p w14:paraId="1AA25C42">
      <w:pPr>
        <w:widowControl/>
        <w:numPr>
          <w:ilvl w:val="0"/>
          <w:numId w:val="1"/>
        </w:numPr>
        <w:spacing w:before="156" w:beforeLines="50"/>
        <w:ind w:left="0"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项目支持明细：</w:t>
      </w:r>
    </w:p>
    <w:tbl>
      <w:tblPr>
        <w:tblStyle w:val="6"/>
        <w:tblpPr w:leftFromText="180" w:rightFromText="180" w:vertAnchor="text" w:horzAnchor="page" w:tblpX="1922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628"/>
        <w:gridCol w:w="923"/>
        <w:gridCol w:w="1458"/>
      </w:tblGrid>
      <w:tr w14:paraId="6F75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0" w:type="auto"/>
            <w:shd w:val="clear" w:color="auto" w:fill="auto"/>
            <w:vAlign w:val="center"/>
          </w:tcPr>
          <w:p w14:paraId="08726F52">
            <w:pPr>
              <w:widowControl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68B0D6D7"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描述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D5A61F2"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0DC3BBA"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费用</w:t>
            </w:r>
          </w:p>
          <w:p w14:paraId="4F568C8B"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(人民币)</w:t>
            </w:r>
          </w:p>
        </w:tc>
      </w:tr>
      <w:tr w14:paraId="6589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shd w:val="clear" w:color="auto" w:fill="auto"/>
            <w:vAlign w:val="center"/>
          </w:tcPr>
          <w:p w14:paraId="14DDECB2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推文海报Logo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1D83E9E4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公众号视频发布预告海报推文添加企业logo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E875A93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/期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AA0D25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5000</w:t>
            </w:r>
          </w:p>
        </w:tc>
      </w:tr>
      <w:tr w14:paraId="7171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shd w:val="clear" w:color="auto" w:fill="auto"/>
            <w:vAlign w:val="center"/>
          </w:tcPr>
          <w:p w14:paraId="09C75660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企业鸣谢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3C5BDA34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视频最后播放鸣谢企业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4CB805A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/期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0D147B7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10000</w:t>
            </w:r>
          </w:p>
        </w:tc>
      </w:tr>
      <w:tr w14:paraId="3050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shd w:val="clear" w:color="auto" w:fill="auto"/>
            <w:vAlign w:val="center"/>
          </w:tcPr>
          <w:p w14:paraId="57D4FB23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视频logo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5614672D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发布视频增加企业logo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076C7D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/期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52F862D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8000</w:t>
            </w:r>
          </w:p>
        </w:tc>
      </w:tr>
    </w:tbl>
    <w:p w14:paraId="607707C5">
      <w:pPr>
        <w:widowControl/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8、支付信息：</w:t>
      </w:r>
    </w:p>
    <w:p w14:paraId="5D54E513">
      <w:pPr>
        <w:widowControl/>
        <w:spacing w:before="156" w:beforeLines="50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开户名称：北京中西医慢病防治促进会</w:t>
      </w:r>
    </w:p>
    <w:p w14:paraId="06535D00">
      <w:pPr>
        <w:widowControl/>
        <w:spacing w:before="156" w:beforeLines="50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开户银行：中国农业银行股份有限公司北京航天桥支行</w:t>
      </w:r>
    </w:p>
    <w:p w14:paraId="4C4F1339">
      <w:pPr>
        <w:widowControl/>
        <w:spacing w:before="156" w:beforeLines="50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号： 11211201040006115</w:t>
      </w:r>
    </w:p>
    <w:p w14:paraId="015011F4">
      <w:pPr>
        <w:widowControl/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9、项目联系人：史青照 18210993419</w:t>
      </w:r>
    </w:p>
    <w:p w14:paraId="1E689AD1">
      <w:pPr>
        <w:widowControl/>
        <w:spacing w:before="156" w:beforeLines="5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北京中西医慢病防治促进会</w:t>
      </w:r>
    </w:p>
    <w:p w14:paraId="4D6B28D7">
      <w:pPr>
        <w:widowControl/>
        <w:spacing w:before="156" w:beforeLines="5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0D7D2"/>
    <w:multiLevelType w:val="singleLevel"/>
    <w:tmpl w:val="9580D7D2"/>
    <w:lvl w:ilvl="0" w:tentative="0">
      <w:start w:val="1"/>
      <w:numFmt w:val="decimal"/>
      <w:suff w:val="nothing"/>
      <w:lvlText w:val="%1、"/>
      <w:lvlJc w:val="left"/>
      <w:pPr>
        <w:ind w:left="368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TNhN2ZjMjFhZjIwYjM1MDQzM2QzZTkzYjgzOGYifQ=="/>
  </w:docVars>
  <w:rsids>
    <w:rsidRoot w:val="005740E4"/>
    <w:rsid w:val="000177A9"/>
    <w:rsid w:val="00060406"/>
    <w:rsid w:val="00075C61"/>
    <w:rsid w:val="000A4410"/>
    <w:rsid w:val="000A5396"/>
    <w:rsid w:val="000C0250"/>
    <w:rsid w:val="000D3FE3"/>
    <w:rsid w:val="00124908"/>
    <w:rsid w:val="001669DB"/>
    <w:rsid w:val="00177645"/>
    <w:rsid w:val="001B7B4F"/>
    <w:rsid w:val="001F07DF"/>
    <w:rsid w:val="001F7B61"/>
    <w:rsid w:val="00206A0E"/>
    <w:rsid w:val="00251956"/>
    <w:rsid w:val="00270A0A"/>
    <w:rsid w:val="002C7E99"/>
    <w:rsid w:val="002E2789"/>
    <w:rsid w:val="003363B2"/>
    <w:rsid w:val="00396BEE"/>
    <w:rsid w:val="003D5027"/>
    <w:rsid w:val="003D5F7D"/>
    <w:rsid w:val="00440264"/>
    <w:rsid w:val="00480A67"/>
    <w:rsid w:val="0049638C"/>
    <w:rsid w:val="004A2D8E"/>
    <w:rsid w:val="004C643E"/>
    <w:rsid w:val="00537AFA"/>
    <w:rsid w:val="0054061C"/>
    <w:rsid w:val="005478EE"/>
    <w:rsid w:val="005740E4"/>
    <w:rsid w:val="00655C88"/>
    <w:rsid w:val="006C7605"/>
    <w:rsid w:val="00700C70"/>
    <w:rsid w:val="00785200"/>
    <w:rsid w:val="00810318"/>
    <w:rsid w:val="00867600"/>
    <w:rsid w:val="00903EA1"/>
    <w:rsid w:val="00923639"/>
    <w:rsid w:val="009243F7"/>
    <w:rsid w:val="00930FFC"/>
    <w:rsid w:val="00934127"/>
    <w:rsid w:val="009D34B2"/>
    <w:rsid w:val="00A42235"/>
    <w:rsid w:val="00A44697"/>
    <w:rsid w:val="00A46B66"/>
    <w:rsid w:val="00A55C5E"/>
    <w:rsid w:val="00A606F7"/>
    <w:rsid w:val="00A72CAA"/>
    <w:rsid w:val="00A76517"/>
    <w:rsid w:val="00A837D4"/>
    <w:rsid w:val="00A862B3"/>
    <w:rsid w:val="00AF74DD"/>
    <w:rsid w:val="00B01544"/>
    <w:rsid w:val="00B34FD4"/>
    <w:rsid w:val="00B649CB"/>
    <w:rsid w:val="00B655C7"/>
    <w:rsid w:val="00BA5A4F"/>
    <w:rsid w:val="00BB271D"/>
    <w:rsid w:val="00BC1F9C"/>
    <w:rsid w:val="00BC20D1"/>
    <w:rsid w:val="00BD5A97"/>
    <w:rsid w:val="00C3799D"/>
    <w:rsid w:val="00C37C94"/>
    <w:rsid w:val="00C5219D"/>
    <w:rsid w:val="00C537D3"/>
    <w:rsid w:val="00C77C21"/>
    <w:rsid w:val="00C81A29"/>
    <w:rsid w:val="00CE41DE"/>
    <w:rsid w:val="00CE7547"/>
    <w:rsid w:val="00CF394F"/>
    <w:rsid w:val="00CF7048"/>
    <w:rsid w:val="00D04455"/>
    <w:rsid w:val="00D43827"/>
    <w:rsid w:val="00D66413"/>
    <w:rsid w:val="00E461E1"/>
    <w:rsid w:val="00EB0673"/>
    <w:rsid w:val="00ED5C1B"/>
    <w:rsid w:val="00F557A7"/>
    <w:rsid w:val="00F7716D"/>
    <w:rsid w:val="00FE03E9"/>
    <w:rsid w:val="012A0B47"/>
    <w:rsid w:val="0143186B"/>
    <w:rsid w:val="02EA6A3A"/>
    <w:rsid w:val="07C80EFB"/>
    <w:rsid w:val="08715A66"/>
    <w:rsid w:val="0A536CD7"/>
    <w:rsid w:val="0AEC3E10"/>
    <w:rsid w:val="0D276404"/>
    <w:rsid w:val="152B4364"/>
    <w:rsid w:val="183A6883"/>
    <w:rsid w:val="23566218"/>
    <w:rsid w:val="2CED6623"/>
    <w:rsid w:val="315B31D0"/>
    <w:rsid w:val="35A743B8"/>
    <w:rsid w:val="3A230001"/>
    <w:rsid w:val="4A0C3E22"/>
    <w:rsid w:val="4A2E369E"/>
    <w:rsid w:val="4CE66223"/>
    <w:rsid w:val="56FD0E85"/>
    <w:rsid w:val="591D4C97"/>
    <w:rsid w:val="592934ED"/>
    <w:rsid w:val="5C094167"/>
    <w:rsid w:val="667B4374"/>
    <w:rsid w:val="6AEC03CE"/>
    <w:rsid w:val="6BE92162"/>
    <w:rsid w:val="7A1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_Style 3"/>
    <w:basedOn w:val="1"/>
    <w:next w:val="1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fontstyle01"/>
    <w:basedOn w:val="8"/>
    <w:qFormat/>
    <w:uiPriority w:val="0"/>
    <w:rPr>
      <w:rFonts w:hint="default" w:ascii="MicrosoftYaHei" w:hAnsi="MicrosoftYaHei"/>
      <w:color w:val="000000"/>
      <w:sz w:val="24"/>
      <w:szCs w:val="24"/>
    </w:rPr>
  </w:style>
  <w:style w:type="table" w:customStyle="1" w:styleId="17">
    <w:name w:val="清单表 2 - 着色 51"/>
    <w:basedOn w:val="6"/>
    <w:qFormat/>
    <w:uiPriority w:val="47"/>
    <w:tblPr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586</Characters>
  <Lines>4</Lines>
  <Paragraphs>1</Paragraphs>
  <TotalTime>0</TotalTime>
  <ScaleCrop>false</ScaleCrop>
  <LinksUpToDate>false</LinksUpToDate>
  <CharactersWithSpaces>602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2021-07-13T06:40:00Z</dcterms:created>
  <dc:creator>壮</dc:creator>
  <cp:lastModifiedBy>♞赤道上的两极♛</cp:lastModifiedBy>
  <dcterms:modified xsi:type="dcterms:W3CDTF">2024-07-19T07:49:38Z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CD11AD500CCA444FBCA932DF59C03008_13</vt:lpwstr>
  </property>
</Properties>
</file>