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EA9E9">
      <w:pPr>
        <w:spacing w:line="259" w:lineRule="auto"/>
      </w:pPr>
    </w:p>
    <w:p w14:paraId="274F75AA">
      <w:pPr>
        <w:spacing w:line="60" w:lineRule="exact"/>
        <w:rPr>
          <w:lang w:eastAsia="zh-CN"/>
        </w:rPr>
      </w:pPr>
      <w:bookmarkStart w:id="0" w:name="_GoBack"/>
      <w:bookmarkEnd w:id="0"/>
    </w:p>
    <w:p w14:paraId="74BA6F5D">
      <w:pPr>
        <w:spacing w:line="295" w:lineRule="auto"/>
        <w:rPr>
          <w:lang w:eastAsia="zh-CN"/>
        </w:rPr>
      </w:pPr>
    </w:p>
    <w:p w14:paraId="10C73CAF">
      <w:pPr>
        <w:pStyle w:val="2"/>
        <w:spacing w:before="133" w:line="309" w:lineRule="auto"/>
        <w:ind w:left="210" w:leftChars="100" w:right="2931" w:firstLine="2277" w:firstLineChars="700"/>
        <w:rPr>
          <w:rFonts w:ascii="黑体" w:hAnsi="黑体" w:eastAsia="黑体"/>
          <w:b/>
          <w:spacing w:val="2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pacing w:val="2"/>
          <w:sz w:val="32"/>
          <w:szCs w:val="32"/>
          <w:lang w:eastAsia="zh-CN"/>
        </w:rPr>
        <w:t>炎症性肠病云端</w:t>
      </w:r>
      <w:r>
        <w:rPr>
          <w:rFonts w:ascii="黑体" w:hAnsi="黑体" w:eastAsia="黑体"/>
          <w:b/>
          <w:spacing w:val="2"/>
          <w:sz w:val="32"/>
          <w:szCs w:val="32"/>
          <w:lang w:eastAsia="zh-CN"/>
        </w:rPr>
        <w:t>MDT</w:t>
      </w:r>
      <w:r>
        <w:rPr>
          <w:rFonts w:hint="eastAsia" w:ascii="黑体" w:hAnsi="黑体" w:eastAsia="黑体"/>
          <w:b/>
          <w:spacing w:val="2"/>
          <w:sz w:val="32"/>
          <w:szCs w:val="32"/>
          <w:lang w:eastAsia="zh-CN"/>
        </w:rPr>
        <w:t>学术交流会</w:t>
      </w:r>
    </w:p>
    <w:p w14:paraId="21FE2714">
      <w:pPr>
        <w:pStyle w:val="2"/>
        <w:spacing w:before="133" w:line="309" w:lineRule="auto"/>
        <w:ind w:left="210" w:leftChars="100" w:right="2931" w:firstLine="3543" w:firstLineChars="1200"/>
        <w:rPr>
          <w:rFonts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b/>
          <w:bCs/>
          <w:spacing w:val="-13"/>
          <w:sz w:val="32"/>
          <w:szCs w:val="32"/>
          <w:lang w:eastAsia="zh-CN"/>
        </w:rPr>
        <w:t>会议通知</w:t>
      </w:r>
    </w:p>
    <w:p w14:paraId="6BE9BDBA">
      <w:pPr>
        <w:pStyle w:val="2"/>
        <w:spacing w:before="162" w:line="218" w:lineRule="auto"/>
        <w:ind w:left="330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尊敬的</w:t>
      </w:r>
      <w:r>
        <w:rPr>
          <w:spacing w:val="-1"/>
          <w:sz w:val="28"/>
          <w:szCs w:val="28"/>
          <w:u w:val="single"/>
          <w:lang w:eastAsia="zh-CN"/>
        </w:rPr>
        <w:t xml:space="preserve">     </w:t>
      </w:r>
      <w:r>
        <w:rPr>
          <w:spacing w:val="-1"/>
          <w:sz w:val="28"/>
          <w:szCs w:val="28"/>
          <w:lang w:eastAsia="zh-CN"/>
        </w:rPr>
        <w:t>_教授：</w:t>
      </w:r>
    </w:p>
    <w:p w14:paraId="46BB4E01">
      <w:pPr>
        <w:pStyle w:val="2"/>
        <w:spacing w:before="254" w:line="369" w:lineRule="auto"/>
        <w:ind w:left="330" w:right="1482" w:firstLine="709"/>
        <w:jc w:val="both"/>
        <w:rPr>
          <w:lang w:eastAsia="zh-CN"/>
        </w:rPr>
      </w:pPr>
      <w:r>
        <w:rPr>
          <w:spacing w:val="-9"/>
          <w:lang w:eastAsia="zh-CN"/>
        </w:rPr>
        <w:t>为进一步贯彻落实我国《“健康中国203</w:t>
      </w:r>
      <w:r>
        <w:rPr>
          <w:spacing w:val="-10"/>
          <w:lang w:eastAsia="zh-CN"/>
        </w:rPr>
        <w:t>0”规划纲要》、《全面提</w:t>
      </w:r>
      <w:r>
        <w:rPr>
          <w:lang w:eastAsia="zh-CN"/>
        </w:rPr>
        <w:t xml:space="preserve"> </w:t>
      </w:r>
      <w:r>
        <w:rPr>
          <w:spacing w:val="-8"/>
          <w:lang w:eastAsia="zh-CN"/>
        </w:rPr>
        <w:t>升医疗质量行动计划(2023-2025年)》等文件的相关要求，为深入推进健</w:t>
      </w:r>
      <w:r>
        <w:rPr>
          <w:spacing w:val="8"/>
          <w:lang w:eastAsia="zh-CN"/>
        </w:rPr>
        <w:t xml:space="preserve"> </w:t>
      </w:r>
      <w:r>
        <w:rPr>
          <w:spacing w:val="-14"/>
          <w:lang w:eastAsia="zh-CN"/>
        </w:rPr>
        <w:t>康中国建设，进一步深化医药卫生体制改革，促进院在消化专科医疗质量</w:t>
      </w:r>
      <w:r>
        <w:rPr>
          <w:spacing w:val="1"/>
          <w:lang w:eastAsia="zh-CN"/>
        </w:rPr>
        <w:t xml:space="preserve"> </w:t>
      </w:r>
      <w:r>
        <w:rPr>
          <w:spacing w:val="-14"/>
          <w:lang w:eastAsia="zh-CN"/>
        </w:rPr>
        <w:t>提升等方面的发展思路交流和实践经验分享，</w:t>
      </w:r>
      <w:r>
        <w:rPr>
          <w:rFonts w:hint="eastAsia"/>
          <w:spacing w:val="-14"/>
          <w:lang w:eastAsia="zh-CN"/>
        </w:rPr>
        <w:t>北京中西医慢病防治促进会</w:t>
      </w:r>
      <w:r>
        <w:rPr>
          <w:spacing w:val="-15"/>
          <w:lang w:eastAsia="zh-CN"/>
        </w:rPr>
        <w:t>发起“</w:t>
      </w:r>
      <w:r>
        <w:rPr>
          <w:rFonts w:hint="eastAsia"/>
          <w:spacing w:val="-15"/>
          <w:lang w:eastAsia="zh-CN"/>
        </w:rPr>
        <w:t>炎症性肠病云端</w:t>
      </w:r>
      <w:r>
        <w:rPr>
          <w:spacing w:val="-15"/>
          <w:lang w:eastAsia="zh-CN"/>
        </w:rPr>
        <w:t>MDT</w:t>
      </w:r>
      <w:r>
        <w:rPr>
          <w:rFonts w:hint="eastAsia"/>
          <w:spacing w:val="-15"/>
          <w:lang w:eastAsia="zh-CN"/>
        </w:rPr>
        <w:t>学术交流会</w:t>
      </w:r>
      <w:r>
        <w:rPr>
          <w:spacing w:val="-11"/>
          <w:lang w:eastAsia="zh-CN"/>
        </w:rPr>
        <w:t>”项目。</w:t>
      </w:r>
    </w:p>
    <w:p w14:paraId="76ABFB6E">
      <w:pPr>
        <w:pStyle w:val="2"/>
        <w:spacing w:before="70" w:line="389" w:lineRule="auto"/>
        <w:ind w:left="330" w:right="1474" w:firstLine="709"/>
        <w:jc w:val="both"/>
        <w:rPr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项目拟邀请来自我国省级和地市级(自治州)核心医院的消化、病</w:t>
      </w:r>
      <w:r>
        <w:rPr>
          <w:spacing w:val="15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理、营养、外科等学科临床专家进行学术分享和交流研讨，共同探讨医院</w:t>
      </w:r>
      <w:r>
        <w:rPr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在炎症性肠病领域的学科建设、医联体建设、多学科合作、人</w:t>
      </w:r>
      <w:r>
        <w:rPr>
          <w:spacing w:val="-5"/>
          <w:sz w:val="28"/>
          <w:szCs w:val="28"/>
          <w:lang w:eastAsia="zh-CN"/>
        </w:rPr>
        <w:t>才培养等方</w:t>
      </w:r>
      <w:r>
        <w:rPr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面的创新发展思路。</w:t>
      </w:r>
    </w:p>
    <w:p w14:paraId="77F23312">
      <w:pPr>
        <w:pStyle w:val="2"/>
        <w:spacing w:before="30" w:line="371" w:lineRule="auto"/>
        <w:ind w:left="330" w:right="1497" w:firstLine="709"/>
        <w:rPr>
          <w:lang w:eastAsia="zh-CN"/>
        </w:rPr>
      </w:pPr>
      <w:r>
        <w:rPr>
          <w:spacing w:val="-7"/>
          <w:lang w:eastAsia="zh-CN"/>
        </w:rPr>
        <w:t>为了进一步提升医疗专家在</w:t>
      </w:r>
      <w:r>
        <w:rPr>
          <w:rFonts w:ascii="Times New Roman" w:hAnsi="Times New Roman" w:eastAsia="Times New Roman" w:cs="Times New Roman"/>
          <w:spacing w:val="-7"/>
          <w:lang w:eastAsia="zh-CN"/>
        </w:rPr>
        <w:t>IBD</w:t>
      </w:r>
      <w:r>
        <w:rPr>
          <w:spacing w:val="-7"/>
          <w:lang w:eastAsia="zh-CN"/>
        </w:rPr>
        <w:t>疾病多学科联合诊疗领域的水平，</w:t>
      </w:r>
      <w:r>
        <w:rPr>
          <w:spacing w:val="3"/>
          <w:lang w:eastAsia="zh-CN"/>
        </w:rPr>
        <w:t xml:space="preserve"> </w:t>
      </w:r>
      <w:r>
        <w:rPr>
          <w:spacing w:val="4"/>
          <w:lang w:eastAsia="zh-CN"/>
        </w:rPr>
        <w:t>的由</w:t>
      </w:r>
      <w:r>
        <w:rPr>
          <w:rFonts w:hint="eastAsia"/>
          <w:spacing w:val="4"/>
          <w:lang w:eastAsia="zh-CN"/>
        </w:rPr>
        <w:t>北京中西医慢病防治促进会</w:t>
      </w:r>
      <w:r>
        <w:rPr>
          <w:spacing w:val="4"/>
          <w:lang w:eastAsia="zh-CN"/>
        </w:rPr>
        <w:t>主办的</w:t>
      </w:r>
      <w:r>
        <w:rPr>
          <w:rFonts w:hint="eastAsia"/>
          <w:spacing w:val="4"/>
          <w:lang w:eastAsia="zh-CN"/>
        </w:rPr>
        <w:t>炎症性肠病云端</w:t>
      </w:r>
      <w:r>
        <w:rPr>
          <w:spacing w:val="4"/>
          <w:lang w:eastAsia="zh-CN"/>
        </w:rPr>
        <w:t>MDT</w:t>
      </w:r>
      <w:r>
        <w:rPr>
          <w:rFonts w:hint="eastAsia"/>
          <w:spacing w:val="4"/>
          <w:lang w:eastAsia="zh-CN"/>
        </w:rPr>
        <w:t>学术交流会</w:t>
      </w:r>
      <w:r>
        <w:rPr>
          <w:spacing w:val="4"/>
          <w:lang w:eastAsia="zh-CN"/>
        </w:rPr>
        <w:t>将于</w:t>
      </w:r>
      <w:r>
        <w:rPr>
          <w:spacing w:val="12"/>
          <w:lang w:eastAsia="zh-CN"/>
        </w:rPr>
        <w:t xml:space="preserve"> </w:t>
      </w:r>
      <w:r>
        <w:rPr>
          <w:spacing w:val="3"/>
          <w:lang w:eastAsia="zh-CN"/>
        </w:rPr>
        <w:t>2024年7月-12月日在线下/线上召开系列会。</w:t>
      </w:r>
    </w:p>
    <w:p w14:paraId="233853CC">
      <w:pPr>
        <w:pStyle w:val="2"/>
        <w:spacing w:before="60" w:line="394" w:lineRule="auto"/>
        <w:ind w:left="330" w:right="1501" w:firstLine="709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在此，</w:t>
      </w:r>
      <w:r>
        <w:rPr>
          <w:rFonts w:hint="eastAsia"/>
          <w:spacing w:val="-1"/>
          <w:sz w:val="28"/>
          <w:szCs w:val="28"/>
          <w:lang w:eastAsia="zh-CN"/>
        </w:rPr>
        <w:t>北京中西医慢病防治促进会</w:t>
      </w:r>
      <w:r>
        <w:rPr>
          <w:spacing w:val="-1"/>
          <w:sz w:val="28"/>
          <w:szCs w:val="28"/>
          <w:lang w:eastAsia="zh-CN"/>
        </w:rPr>
        <w:t>诚挚邀请您莅临指导本次“</w:t>
      </w:r>
      <w:r>
        <w:rPr>
          <w:rFonts w:hint="eastAsia"/>
          <w:spacing w:val="-1"/>
          <w:sz w:val="28"/>
          <w:szCs w:val="28"/>
          <w:lang w:eastAsia="zh-CN"/>
        </w:rPr>
        <w:t>炎症性肠病云端</w:t>
      </w:r>
      <w:r>
        <w:rPr>
          <w:spacing w:val="-1"/>
          <w:sz w:val="28"/>
          <w:szCs w:val="28"/>
          <w:lang w:eastAsia="zh-CN"/>
        </w:rPr>
        <w:t>MDT</w:t>
      </w:r>
      <w:r>
        <w:rPr>
          <w:rFonts w:hint="eastAsia"/>
          <w:spacing w:val="-1"/>
          <w:sz w:val="28"/>
          <w:szCs w:val="28"/>
          <w:lang w:eastAsia="zh-CN"/>
        </w:rPr>
        <w:t>学术交流会</w:t>
      </w:r>
      <w:r>
        <w:rPr>
          <w:sz w:val="28"/>
          <w:szCs w:val="28"/>
          <w:lang w:eastAsia="zh-CN"/>
        </w:rPr>
        <w:t>”,欢迎各级消化同仁积极参与、互相交流、共同进步，真正的把患者服务好，把</w:t>
      </w:r>
      <w:r>
        <w:rPr>
          <w:rFonts w:ascii="宋体" w:hAnsi="宋体" w:eastAsia="宋体" w:cs="宋体"/>
          <w:sz w:val="28"/>
          <w:szCs w:val="28"/>
          <w:lang w:eastAsia="zh-CN"/>
        </w:rPr>
        <w:t>IBD</w:t>
      </w:r>
      <w:r>
        <w:rPr>
          <w:rFonts w:ascii="宋体" w:hAnsi="宋体" w:eastAsia="宋体" w:cs="宋体"/>
          <w:spacing w:val="-6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疾病多学科联合诊疗模式发展好。</w:t>
      </w:r>
    </w:p>
    <w:p w14:paraId="2C228EFE">
      <w:pPr>
        <w:pStyle w:val="2"/>
        <w:spacing w:before="23" w:line="378" w:lineRule="auto"/>
        <w:ind w:left="1040" w:right="6003"/>
        <w:rPr>
          <w:lang w:eastAsia="zh-CN"/>
        </w:rPr>
        <w:sectPr>
          <w:pgSz w:w="12120" w:h="16980"/>
          <w:pgMar w:top="1443" w:right="79" w:bottom="0" w:left="1379" w:header="0" w:footer="0" w:gutter="0"/>
          <w:cols w:space="720" w:num="1"/>
        </w:sectPr>
      </w:pPr>
      <w:r>
        <w:rPr>
          <w:spacing w:val="-12"/>
          <w:lang w:eastAsia="zh-CN"/>
        </w:rPr>
        <w:t>现将有关会议事宜通知如下：</w:t>
      </w:r>
      <w:r>
        <w:rPr>
          <w:spacing w:val="2"/>
          <w:lang w:eastAsia="zh-CN"/>
        </w:rPr>
        <w:t xml:space="preserve"> </w:t>
      </w:r>
    </w:p>
    <w:p w14:paraId="2917353F">
      <w:pPr>
        <w:pStyle w:val="2"/>
        <w:spacing w:before="91" w:line="222" w:lineRule="auto"/>
        <w:ind w:firstLine="942" w:firstLineChars="3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17"/>
          <w:sz w:val="28"/>
          <w:szCs w:val="28"/>
          <w:lang w:eastAsia="zh-CN"/>
        </w:rPr>
        <w:t>会议时间：2024年7月-12月</w:t>
      </w:r>
    </w:p>
    <w:p w14:paraId="10863F42">
      <w:pPr>
        <w:pStyle w:val="2"/>
        <w:spacing w:before="243" w:line="222" w:lineRule="auto"/>
        <w:ind w:firstLine="822" w:firstLineChars="3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-3"/>
          <w:sz w:val="28"/>
          <w:szCs w:val="28"/>
          <w:lang w:eastAsia="zh-CN"/>
        </w:rPr>
        <w:t>会议形式：线下/线上会议</w:t>
      </w:r>
    </w:p>
    <w:p w14:paraId="63484F2D">
      <w:pPr>
        <w:pStyle w:val="2"/>
        <w:spacing w:before="263" w:line="223" w:lineRule="auto"/>
        <w:ind w:firstLine="876" w:firstLineChars="300"/>
        <w:rPr>
          <w:rFonts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6"/>
          <w:sz w:val="28"/>
          <w:szCs w:val="28"/>
          <w:lang w:eastAsia="zh-CN"/>
        </w:rPr>
        <w:t>会议规模：50人左右</w:t>
      </w:r>
    </w:p>
    <w:p w14:paraId="5549BDA0">
      <w:pPr>
        <w:pStyle w:val="2"/>
        <w:spacing w:before="277" w:line="363" w:lineRule="auto"/>
        <w:ind w:left="420" w:leftChars="200" w:right="4931" w:firstLine="308" w:firstLineChars="100"/>
        <w:rPr>
          <w:rFonts w:ascii="仿宋_GB2312" w:eastAsia="仿宋_GB2312"/>
          <w:spacing w:val="14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14"/>
          <w:sz w:val="28"/>
          <w:szCs w:val="28"/>
          <w:lang w:eastAsia="zh-CN"/>
        </w:rPr>
        <w:t>会议联系人：陈老师18511011684</w:t>
      </w:r>
    </w:p>
    <w:p w14:paraId="0ED99F2C">
      <w:pPr>
        <w:pStyle w:val="2"/>
        <w:spacing w:before="277" w:line="363" w:lineRule="auto"/>
        <w:ind w:left="420" w:leftChars="200" w:right="4931" w:firstLine="264" w:firstLineChars="100"/>
        <w:rPr>
          <w:rFonts w:ascii="仿宋_GB2312" w:eastAsia="仿宋_GB2312"/>
          <w:spacing w:val="-8"/>
          <w:sz w:val="28"/>
          <w:szCs w:val="28"/>
          <w:lang w:eastAsia="zh-CN"/>
        </w:rPr>
      </w:pPr>
      <w:r>
        <w:rPr>
          <w:rFonts w:hint="eastAsia" w:ascii="仿宋_GB2312" w:eastAsia="仿宋_GB2312"/>
          <w:spacing w:val="-8"/>
          <w:sz w:val="28"/>
          <w:szCs w:val="28"/>
          <w:lang w:eastAsia="zh-CN"/>
        </w:rPr>
        <w:t>会议日程（拟）：</w:t>
      </w:r>
    </w:p>
    <w:tbl>
      <w:tblPr>
        <w:tblStyle w:val="6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788"/>
        <w:gridCol w:w="3260"/>
      </w:tblGrid>
      <w:tr w14:paraId="003BC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AA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炎症性肠病云端MDT学术交流会-会议日程框架</w:t>
            </w:r>
          </w:p>
        </w:tc>
      </w:tr>
      <w:tr w14:paraId="3EB7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4D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E8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5A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讲者</w:t>
            </w:r>
          </w:p>
        </w:tc>
      </w:tr>
      <w:tr w14:paraId="69D25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2F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5min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41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开场致辞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FEB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会议主席</w:t>
            </w:r>
          </w:p>
        </w:tc>
      </w:tr>
      <w:tr w14:paraId="7A1C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61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病例1</w:t>
            </w:r>
          </w:p>
        </w:tc>
      </w:tr>
      <w:tr w14:paraId="7FF9E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C5B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20min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B7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病例分享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097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讲者1</w:t>
            </w:r>
          </w:p>
        </w:tc>
      </w:tr>
      <w:tr w14:paraId="03336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C8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20min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36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病例讨论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01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MDT团队1</w:t>
            </w:r>
          </w:p>
        </w:tc>
      </w:tr>
      <w:tr w14:paraId="6B30A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18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5min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F0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病例总结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F5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讲者2</w:t>
            </w:r>
          </w:p>
        </w:tc>
      </w:tr>
      <w:tr w14:paraId="39795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DD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病例2</w:t>
            </w:r>
          </w:p>
        </w:tc>
      </w:tr>
      <w:tr w14:paraId="6E6A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28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20min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97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专题会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12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讲者7</w:t>
            </w:r>
          </w:p>
        </w:tc>
      </w:tr>
      <w:tr w14:paraId="6397C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DC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20min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01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病例分享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E1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讲者3</w:t>
            </w:r>
          </w:p>
        </w:tc>
      </w:tr>
      <w:tr w14:paraId="172C3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9F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20min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A25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病例讨论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0B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MDT团队2</w:t>
            </w:r>
          </w:p>
        </w:tc>
      </w:tr>
      <w:tr w14:paraId="631AF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A7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5min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15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病例总结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19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讲者4</w:t>
            </w:r>
          </w:p>
        </w:tc>
      </w:tr>
      <w:tr w14:paraId="111D8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E8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病例3</w:t>
            </w:r>
          </w:p>
        </w:tc>
      </w:tr>
      <w:tr w14:paraId="7CA7A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3A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20min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87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病例分享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8A7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讲者5</w:t>
            </w:r>
          </w:p>
        </w:tc>
      </w:tr>
      <w:tr w14:paraId="34F9D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BD0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20min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CBC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病例讨论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A5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MDT团队3</w:t>
            </w:r>
          </w:p>
        </w:tc>
      </w:tr>
      <w:tr w14:paraId="01688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55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5min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2E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病例总结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7A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仿宋_GB2312" w:hAnsi="等线" w:eastAsia="仿宋_GB2312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sz w:val="24"/>
                <w:szCs w:val="24"/>
                <w:lang w:eastAsia="zh-CN"/>
              </w:rPr>
              <w:t>讲者6</w:t>
            </w:r>
          </w:p>
        </w:tc>
      </w:tr>
    </w:tbl>
    <w:p w14:paraId="429C5C2A">
      <w:pPr>
        <w:pStyle w:val="2"/>
        <w:spacing w:before="277" w:line="363" w:lineRule="auto"/>
        <w:ind w:left="420" w:leftChars="200" w:right="4931" w:firstLine="280" w:firstLineChars="100"/>
        <w:rPr>
          <w:rFonts w:ascii="仿宋_GB2312" w:eastAsia="仿宋_GB2312"/>
          <w:sz w:val="28"/>
          <w:szCs w:val="28"/>
          <w:lang w:eastAsia="zh-CN"/>
        </w:rPr>
      </w:pPr>
    </w:p>
    <w:p w14:paraId="6CB11562">
      <w:pPr>
        <w:spacing w:before="214"/>
        <w:rPr>
          <w:rFonts w:ascii="仿宋_GB2312" w:eastAsia="仿宋_GB2312"/>
          <w:lang w:eastAsia="zh-CN"/>
        </w:rPr>
      </w:pPr>
    </w:p>
    <w:p w14:paraId="503E1F55">
      <w:pPr>
        <w:spacing w:line="290" w:lineRule="auto"/>
        <w:rPr>
          <w:rFonts w:ascii="仿宋_GB2312" w:eastAsia="仿宋_GB2312"/>
        </w:rPr>
      </w:pPr>
    </w:p>
    <w:p w14:paraId="477B0104">
      <w:pPr>
        <w:spacing w:line="269" w:lineRule="auto"/>
        <w:rPr>
          <w:lang w:eastAsia="zh-CN"/>
        </w:rPr>
      </w:pPr>
    </w:p>
    <w:p w14:paraId="0F99785B">
      <w:pPr>
        <w:spacing w:line="269" w:lineRule="auto"/>
        <w:rPr>
          <w:lang w:eastAsia="zh-CN"/>
        </w:rPr>
      </w:pPr>
    </w:p>
    <w:p w14:paraId="341EA68C">
      <w:pPr>
        <w:pStyle w:val="2"/>
        <w:spacing w:before="94" w:line="284" w:lineRule="auto"/>
        <w:ind w:right="906"/>
        <w:jc w:val="right"/>
        <w:rPr>
          <w:spacing w:val="-8"/>
          <w:lang w:eastAsia="zh-CN"/>
        </w:rPr>
      </w:pPr>
      <w:r>
        <w:rPr>
          <w:rFonts w:hint="eastAsia"/>
          <w:spacing w:val="-8"/>
          <w:lang w:eastAsia="zh-CN"/>
        </w:rPr>
        <w:t>北京中西医慢病防治促进会</w:t>
      </w:r>
    </w:p>
    <w:p w14:paraId="56774803">
      <w:pPr>
        <w:pStyle w:val="2"/>
        <w:spacing w:before="94" w:line="284" w:lineRule="auto"/>
        <w:ind w:right="906"/>
        <w:jc w:val="right"/>
      </w:pPr>
      <w:r>
        <w:rPr>
          <w:spacing w:val="41"/>
        </w:rPr>
        <w:t>2024年6月</w:t>
      </w:r>
    </w:p>
    <w:p w14:paraId="206F04BA">
      <w:pPr>
        <w:spacing w:line="433" w:lineRule="auto"/>
        <w:jc w:val="right"/>
      </w:pPr>
    </w:p>
    <w:p w14:paraId="723CEB22">
      <w:pPr>
        <w:spacing w:line="2101" w:lineRule="exact"/>
        <w:ind w:firstLine="8954"/>
      </w:pPr>
    </w:p>
    <w:sectPr>
      <w:pgSz w:w="12160" w:h="17010"/>
      <w:pgMar w:top="1445" w:right="639" w:bottom="0" w:left="182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YWVlZWYzYWIzNjQ3ZDg0NTE5NmI3ZmM5MGY2Y2MifQ=="/>
  </w:docVars>
  <w:rsids>
    <w:rsidRoot w:val="006F08AA"/>
    <w:rsid w:val="002901D2"/>
    <w:rsid w:val="002965F0"/>
    <w:rsid w:val="00502FE3"/>
    <w:rsid w:val="00672618"/>
    <w:rsid w:val="006A653A"/>
    <w:rsid w:val="006F08AA"/>
    <w:rsid w:val="00756FDE"/>
    <w:rsid w:val="007E7A28"/>
    <w:rsid w:val="008124C2"/>
    <w:rsid w:val="008A7DA0"/>
    <w:rsid w:val="008E5DA5"/>
    <w:rsid w:val="009242F9"/>
    <w:rsid w:val="009E7A3D"/>
    <w:rsid w:val="00A0439E"/>
    <w:rsid w:val="00BC1AFA"/>
    <w:rsid w:val="00EA44DE"/>
    <w:rsid w:val="0E9F0D6E"/>
    <w:rsid w:val="53DA02CE"/>
    <w:rsid w:val="6A3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character" w:customStyle="1" w:styleId="10">
    <w:name w:val="页眉 字符"/>
    <w:basedOn w:val="7"/>
    <w:link w:val="5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4"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批注框文本 字符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1417</Words>
  <Characters>1625</Characters>
  <Lines>12</Lines>
  <Paragraphs>3</Paragraphs>
  <TotalTime>30</TotalTime>
  <ScaleCrop>false</ScaleCrop>
  <LinksUpToDate>false</LinksUpToDate>
  <CharactersWithSpaces>1650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2024-08-29T05:46:00Z</dcterms:created>
  <dc:creator>Kingsoft-PDF</dc:creator>
  <cp:lastModifiedBy>♞赤道上的两极♛</cp:lastModifiedBy>
  <cp:lastPrinted>2024-10-18T09:14:00Z</cp:lastPrinted>
  <dcterms:modified xsi:type="dcterms:W3CDTF">2024-10-18T09:30:40Z</dcterms:modified>
  <dc:subject>pdfbuilder</dc:subject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2024-08-27T13:39:35Z</vt:filetime>
  </property>
  <property fmtid="{D5CDD505-2E9C-101B-9397-08002B2CF9AE}" pid="4" name="UsrData">
    <vt:lpwstr>66cd6693fc860c001fd4c2b3wl</vt:lpwstr>
  </property>
  <property fmtid="{D5CDD505-2E9C-101B-9397-08002B2CF9AE}" pid="5" name="KSOProductBuildVer">
    <vt:lpwstr>2052-12.1.0.18276</vt:lpwstr>
  </property>
  <property fmtid="{D5CDD505-2E9C-101B-9397-08002B2CF9AE}" pid="6" name="ICV">
    <vt:lpwstr>8CE5A7ECD82447B5AEE2BB292F9A2C73_13</vt:lpwstr>
  </property>
</Properties>
</file>