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D409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Hans"/>
        </w:rPr>
      </w:pPr>
    </w:p>
    <w:p w14:paraId="70CA861D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Hans"/>
        </w:rPr>
      </w:pPr>
    </w:p>
    <w:p w14:paraId="6BEF42AC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Hans"/>
        </w:rPr>
        <w:t>附件一</w:t>
      </w:r>
    </w:p>
    <w:p w14:paraId="58D5EC2F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tbl>
      <w:tblPr>
        <w:tblStyle w:val="7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828"/>
        <w:gridCol w:w="1112"/>
        <w:gridCol w:w="3035"/>
      </w:tblGrid>
      <w:tr w14:paraId="2A35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95" w:type="dxa"/>
            <w:gridSpan w:val="4"/>
            <w:noWrap w:val="0"/>
            <w:vAlign w:val="top"/>
          </w:tcPr>
          <w:p w14:paraId="2D88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hanging="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参展申请表</w:t>
            </w:r>
          </w:p>
        </w:tc>
      </w:tr>
      <w:tr w14:paraId="7E7B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095" w:type="dxa"/>
            <w:gridSpan w:val="4"/>
            <w:noWrap w:val="0"/>
            <w:vAlign w:val="top"/>
          </w:tcPr>
          <w:p w14:paraId="58B6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  <w14:ligatures w14:val="none"/>
              </w:rPr>
              <w:t>《第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  <w14:ligatures w14:val="none"/>
              </w:rPr>
              <w:t>二十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  <w14:ligatures w14:val="none"/>
              </w:rPr>
              <w:t>届心血管病诊疗指南解读及规范化诊疗培训学术会议》</w:t>
            </w:r>
          </w:p>
          <w:p w14:paraId="55DC4BC0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单位申请参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  <w14:ligatures w14:val="none"/>
              </w:rPr>
              <w:t>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，保证按时支付各项参展费用，服从展会的有关规定和安排。</w:t>
            </w:r>
          </w:p>
        </w:tc>
      </w:tr>
      <w:tr w14:paraId="0321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20" w:type="dxa"/>
            <w:noWrap w:val="0"/>
            <w:vAlign w:val="top"/>
          </w:tcPr>
          <w:p w14:paraId="5A7B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公司名称</w:t>
            </w:r>
          </w:p>
        </w:tc>
        <w:tc>
          <w:tcPr>
            <w:tcW w:w="3828" w:type="dxa"/>
            <w:noWrap w:val="0"/>
            <w:vAlign w:val="top"/>
          </w:tcPr>
          <w:p w14:paraId="1102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6F5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3035" w:type="dxa"/>
            <w:noWrap w:val="0"/>
            <w:vAlign w:val="top"/>
          </w:tcPr>
          <w:p w14:paraId="2AF2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</w:pPr>
          </w:p>
        </w:tc>
      </w:tr>
      <w:tr w14:paraId="0452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20" w:type="dxa"/>
            <w:noWrap w:val="0"/>
            <w:vAlign w:val="top"/>
          </w:tcPr>
          <w:p w14:paraId="3EBC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  <w14:ligatures w14:val="none"/>
              </w:rPr>
              <w:t>姓名</w:t>
            </w:r>
          </w:p>
        </w:tc>
        <w:tc>
          <w:tcPr>
            <w:tcW w:w="3828" w:type="dxa"/>
            <w:noWrap w:val="0"/>
            <w:vAlign w:val="top"/>
          </w:tcPr>
          <w:p w14:paraId="596B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31D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  <w14:ligatures w14:val="none"/>
              </w:rPr>
              <w:t xml:space="preserve">电  话 </w:t>
            </w:r>
          </w:p>
        </w:tc>
        <w:tc>
          <w:tcPr>
            <w:tcW w:w="3035" w:type="dxa"/>
            <w:noWrap w:val="0"/>
            <w:vAlign w:val="top"/>
          </w:tcPr>
          <w:p w14:paraId="2658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</w:p>
        </w:tc>
      </w:tr>
      <w:tr w14:paraId="3A3B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20" w:type="dxa"/>
            <w:noWrap w:val="0"/>
            <w:vAlign w:val="top"/>
          </w:tcPr>
          <w:p w14:paraId="4910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展位类型</w:t>
            </w:r>
          </w:p>
        </w:tc>
        <w:tc>
          <w:tcPr>
            <w:tcW w:w="7975" w:type="dxa"/>
            <w:gridSpan w:val="3"/>
            <w:noWrap w:val="0"/>
            <w:vAlign w:val="top"/>
          </w:tcPr>
          <w:p w14:paraId="266F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 xml:space="preserve">展位  </w:t>
            </w:r>
          </w:p>
          <w:p w14:paraId="066E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 xml:space="preserve">展位   </w:t>
            </w:r>
          </w:p>
          <w:p w14:paraId="79B8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展位</w:t>
            </w:r>
          </w:p>
        </w:tc>
      </w:tr>
      <w:tr w14:paraId="6D15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95" w:type="dxa"/>
            <w:gridSpan w:val="4"/>
            <w:noWrap w:val="0"/>
            <w:vAlign w:val="top"/>
          </w:tcPr>
          <w:p w14:paraId="60EA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其他特殊要求：（请填写）：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  <w14:ligatures w14:val="none"/>
              </w:rPr>
              <w:t>无</w:t>
            </w:r>
          </w:p>
        </w:tc>
      </w:tr>
      <w:tr w14:paraId="2378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0095" w:type="dxa"/>
            <w:gridSpan w:val="4"/>
            <w:noWrap w:val="0"/>
            <w:vAlign w:val="top"/>
          </w:tcPr>
          <w:p w14:paraId="5047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参展商承诺：</w:t>
            </w:r>
          </w:p>
          <w:p w14:paraId="41BB684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申请参展内容与实际参展商品一致。</w:t>
            </w:r>
          </w:p>
          <w:p w14:paraId="4AE9DAC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所有参展商品均符合国家有关规定，保证质量。</w:t>
            </w:r>
          </w:p>
          <w:p w14:paraId="573B2FF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展位不外租、不转让、不随便变更。</w:t>
            </w:r>
          </w:p>
          <w:p w14:paraId="45EB92A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签署本申请表后交清展位费用。</w:t>
            </w:r>
          </w:p>
          <w:p w14:paraId="65A7796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14:ligatures w14:val="none"/>
              </w:rPr>
              <w:t>服从组委会关于精神文明建设和安全的有关规定。</w:t>
            </w:r>
          </w:p>
        </w:tc>
      </w:tr>
    </w:tbl>
    <w:p w14:paraId="065D6C2D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3CE466A7">
      <w:pPr>
        <w:keepNext w:val="0"/>
        <w:keepLines w:val="0"/>
        <w:pageBreakBefore w:val="0"/>
        <w:topLinePunct w:val="0"/>
        <w:bidi w:val="0"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E89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393B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2648">
    <w:pPr>
      <w:pStyle w:val="6"/>
    </w:pPr>
    <w:r>
      <w:rPr>
        <w14:ligatures w14:val="standardContextual"/>
      </w:rPr>
      <w:pict>
        <v:shape id="WordPictureWatermark109668177" o:spid="_x0000_s1027" o:spt="75" type="#_x0000_t75" style="position:absolute;left:0pt;height:841.65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4-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3F93">
    <w:pPr>
      <w:pStyle w:val="6"/>
    </w:pPr>
    <w:r>
      <w:rPr>
        <w14:ligatures w14:val="standardContextual"/>
      </w:rPr>
      <w:pict>
        <v:shape id="WordPictureWatermark109668176" o:spid="_x0000_s1025" o:spt="75" type="#_x0000_t75" style="position:absolute;left:0pt;height:841.65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4-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75ACD"/>
    <w:multiLevelType w:val="multilevel"/>
    <w:tmpl w:val="00D75AC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C4"/>
    <w:rsid w:val="001B7AD2"/>
    <w:rsid w:val="002E28C4"/>
    <w:rsid w:val="08AF1D4C"/>
    <w:rsid w:val="1D5535B3"/>
    <w:rsid w:val="2FA97DFF"/>
    <w:rsid w:val="306A18D9"/>
    <w:rsid w:val="35F8F37F"/>
    <w:rsid w:val="367F376E"/>
    <w:rsid w:val="37885F4E"/>
    <w:rsid w:val="3DB64760"/>
    <w:rsid w:val="3EBF3FB7"/>
    <w:rsid w:val="3FDD3176"/>
    <w:rsid w:val="3FE5268D"/>
    <w:rsid w:val="3FFAB426"/>
    <w:rsid w:val="4EE1FB14"/>
    <w:rsid w:val="57E4F4E5"/>
    <w:rsid w:val="5BBB77A9"/>
    <w:rsid w:val="5ECE7694"/>
    <w:rsid w:val="5ECFEBD2"/>
    <w:rsid w:val="5F748E34"/>
    <w:rsid w:val="5FF414EB"/>
    <w:rsid w:val="63A13744"/>
    <w:rsid w:val="6AFFA250"/>
    <w:rsid w:val="6FBFB732"/>
    <w:rsid w:val="752A6779"/>
    <w:rsid w:val="77FFFE38"/>
    <w:rsid w:val="78FE2501"/>
    <w:rsid w:val="7AED6505"/>
    <w:rsid w:val="7C7DAD2D"/>
    <w:rsid w:val="7D9F40FB"/>
    <w:rsid w:val="7DBD98F9"/>
    <w:rsid w:val="7DFFA70D"/>
    <w:rsid w:val="7EF6788C"/>
    <w:rsid w:val="7F2E1A19"/>
    <w:rsid w:val="7F7AFF21"/>
    <w:rsid w:val="7F9FD17F"/>
    <w:rsid w:val="9DB685AB"/>
    <w:rsid w:val="9FEDDEED"/>
    <w:rsid w:val="A7DD9410"/>
    <w:rsid w:val="A9BD02A1"/>
    <w:rsid w:val="AF3AFD77"/>
    <w:rsid w:val="B37B7D3F"/>
    <w:rsid w:val="B6EE7D6D"/>
    <w:rsid w:val="BCB11DD9"/>
    <w:rsid w:val="BCCF7AAC"/>
    <w:rsid w:val="BCEB6DD8"/>
    <w:rsid w:val="BFEE1F20"/>
    <w:rsid w:val="BFEF2215"/>
    <w:rsid w:val="CBFFAD1B"/>
    <w:rsid w:val="DE3ED43F"/>
    <w:rsid w:val="DF3FC824"/>
    <w:rsid w:val="DFF12998"/>
    <w:rsid w:val="ECFF6D16"/>
    <w:rsid w:val="EDFF58FF"/>
    <w:rsid w:val="F1E71BF9"/>
    <w:rsid w:val="F3BF75C0"/>
    <w:rsid w:val="F3FD2B59"/>
    <w:rsid w:val="F70D78C0"/>
    <w:rsid w:val="F72DA459"/>
    <w:rsid w:val="FBBFED3E"/>
    <w:rsid w:val="FD726EA8"/>
    <w:rsid w:val="FDF981E5"/>
    <w:rsid w:val="FFAFAC64"/>
    <w:rsid w:val="FF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20"/>
      <w:outlineLvl w:val="0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hint="eastAsia" w:ascii="宋体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22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  <w14:ligatures w14:val="non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2163</Words>
  <Characters>2358</Characters>
  <Lines>0</Lines>
  <Paragraphs>0</Paragraphs>
  <TotalTime>20</TotalTime>
  <ScaleCrop>false</ScaleCrop>
  <LinksUpToDate>false</LinksUpToDate>
  <CharactersWithSpaces>2601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2025-04-12T12:01:00Z</dcterms:created>
  <dc:creator>睿 李</dc:creator>
  <cp:lastModifiedBy>hello Kitty</cp:lastModifiedBy>
  <cp:lastPrinted>2025-04-29T02:07:00Z</cp:lastPrinted>
  <dcterms:modified xsi:type="dcterms:W3CDTF">2025-05-06T05:27:46Z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163A4B4304CE4E46B711BFECE85D3EE2_13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