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1C0C">
      <w:pPr>
        <w:spacing w:line="192" w:lineRule="auto"/>
        <w:ind w:left="-210" w:leftChars="-100" w:right="-210" w:rightChars="-100"/>
        <w:jc w:val="right"/>
        <w:rPr>
          <w:rFonts w:hint="eastAsia" w:cs="仿宋" w:ascii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cs="仿宋" w:asciiTheme="minorEastAsia" w:hAnsiTheme="minorEastAsia"/>
          <w:bCs/>
          <w:sz w:val="28"/>
          <w:szCs w:val="28"/>
        </w:rPr>
        <w:t xml:space="preserve">  </w:t>
      </w:r>
    </w:p>
    <w:p w14:paraId="54F9EC9C">
      <w:pPr>
        <w:spacing w:line="192" w:lineRule="auto"/>
        <w:ind w:left="-210" w:leftChars="-100" w:right="-210" w:rightChars="-100"/>
        <w:jc w:val="left"/>
        <w:rPr>
          <w:rFonts w:hint="eastAsia" w:cs="仿宋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>附：会议日程</w:t>
      </w:r>
    </w:p>
    <w:p w14:paraId="3DC79B66">
      <w:pPr>
        <w:spacing w:line="192" w:lineRule="auto"/>
        <w:ind w:left="-210" w:leftChars="-100" w:right="-210" w:rightChars="-100"/>
        <w:jc w:val="left"/>
        <w:rPr>
          <w:rFonts w:hint="default" w:cs="仿宋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Cs/>
          <w:sz w:val="28"/>
          <w:szCs w:val="28"/>
          <w:lang w:val="en-US" w:eastAsia="zh-CN"/>
        </w:rPr>
        <w:t>会议时间：2025年7月18日 （8:20-11:40）</w:t>
      </w:r>
    </w:p>
    <w:p w14:paraId="0B041D77">
      <w:pPr>
        <w:spacing w:line="192" w:lineRule="auto"/>
        <w:ind w:left="-210" w:leftChars="-100" w:right="-210" w:rightChars="-100"/>
        <w:jc w:val="left"/>
        <w:rPr>
          <w:rFonts w:hint="default" w:cs="仿宋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Cs/>
          <w:sz w:val="28"/>
          <w:szCs w:val="28"/>
          <w:lang w:val="en-US" w:eastAsia="zh-CN"/>
        </w:rPr>
        <w:t>会议地址:长城建国饭店</w:t>
      </w:r>
    </w:p>
    <w:p w14:paraId="20035E06">
      <w:pPr>
        <w:jc w:val="center"/>
        <w:rPr>
          <w:b/>
          <w:bCs/>
          <w:sz w:val="28"/>
          <w:szCs w:val="28"/>
        </w:rPr>
      </w:pPr>
    </w:p>
    <w:tbl>
      <w:tblPr>
        <w:tblStyle w:val="7"/>
        <w:tblpPr w:leftFromText="180" w:rightFromText="180" w:vertAnchor="page" w:horzAnchor="page" w:tblpX="1312" w:tblpY="3378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90"/>
        <w:gridCol w:w="3270"/>
        <w:gridCol w:w="2255"/>
      </w:tblGrid>
      <w:tr w14:paraId="6F90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00" w:type="dxa"/>
            <w:gridSpan w:val="4"/>
          </w:tcPr>
          <w:p w14:paraId="431A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  <w14:ligatures w14:val="standardContextual"/>
              </w:rPr>
              <w:t>西北浆细胞协作组巡讲-兰州站</w:t>
            </w:r>
          </w:p>
        </w:tc>
      </w:tr>
      <w:tr w14:paraId="3C81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tcBorders>
              <w:bottom w:val="single" w:color="auto" w:sz="4" w:space="0"/>
            </w:tcBorders>
          </w:tcPr>
          <w:p w14:paraId="5736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时间</w:t>
            </w:r>
          </w:p>
        </w:tc>
        <w:tc>
          <w:tcPr>
            <w:tcW w:w="2490" w:type="dxa"/>
            <w:tcBorders>
              <w:bottom w:val="single" w:color="auto" w:sz="4" w:space="0"/>
            </w:tcBorders>
          </w:tcPr>
          <w:p w14:paraId="21D4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内容</w:t>
            </w:r>
          </w:p>
        </w:tc>
        <w:tc>
          <w:tcPr>
            <w:tcW w:w="3270" w:type="dxa"/>
            <w:tcBorders>
              <w:bottom w:val="single" w:color="auto" w:sz="4" w:space="0"/>
            </w:tcBorders>
          </w:tcPr>
          <w:p w14:paraId="7258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讲者</w:t>
            </w:r>
          </w:p>
        </w:tc>
        <w:tc>
          <w:tcPr>
            <w:tcW w:w="2255" w:type="dxa"/>
            <w:tcBorders>
              <w:bottom w:val="single" w:color="auto" w:sz="4" w:space="0"/>
            </w:tcBorders>
          </w:tcPr>
          <w:p w14:paraId="2A97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主持</w:t>
            </w:r>
          </w:p>
        </w:tc>
      </w:tr>
      <w:tr w14:paraId="7565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tcBorders>
              <w:top w:val="single" w:color="auto" w:sz="4" w:space="0"/>
            </w:tcBorders>
          </w:tcPr>
          <w:p w14:paraId="3798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8：20-8：30</w:t>
            </w:r>
          </w:p>
        </w:tc>
        <w:tc>
          <w:tcPr>
            <w:tcW w:w="8015" w:type="dxa"/>
            <w:gridSpan w:val="3"/>
            <w:tcBorders>
              <w:top w:val="single" w:color="auto" w:sz="4" w:space="0"/>
            </w:tcBorders>
          </w:tcPr>
          <w:p w14:paraId="5F80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会议签到</w:t>
            </w:r>
          </w:p>
        </w:tc>
      </w:tr>
      <w:tr w14:paraId="7FE7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85" w:type="dxa"/>
          </w:tcPr>
          <w:p w14:paraId="0A01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8：30-8：40</w:t>
            </w:r>
          </w:p>
        </w:tc>
        <w:tc>
          <w:tcPr>
            <w:tcW w:w="2490" w:type="dxa"/>
          </w:tcPr>
          <w:p w14:paraId="27A2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会议开场</w:t>
            </w:r>
          </w:p>
        </w:tc>
        <w:tc>
          <w:tcPr>
            <w:tcW w:w="5525" w:type="dxa"/>
            <w:gridSpan w:val="2"/>
          </w:tcPr>
          <w:p w14:paraId="57E6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张连生  兰州大学第二医院</w:t>
            </w:r>
          </w:p>
          <w:p w14:paraId="5C86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路 瑾    北京大学人民医院</w:t>
            </w:r>
          </w:p>
          <w:p w14:paraId="0B2E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白海  联勤保障部队第940医院</w:t>
            </w:r>
          </w:p>
          <w:p w14:paraId="09E2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高广勋   空军军医大学第一附属医院</w:t>
            </w:r>
          </w:p>
        </w:tc>
      </w:tr>
      <w:tr w14:paraId="1EA3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0ABE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8：40-9：10</w:t>
            </w:r>
          </w:p>
        </w:tc>
        <w:tc>
          <w:tcPr>
            <w:tcW w:w="2490" w:type="dxa"/>
          </w:tcPr>
          <w:p w14:paraId="0363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多发性骨髓瘤治疗新时代</w:t>
            </w:r>
          </w:p>
        </w:tc>
        <w:tc>
          <w:tcPr>
            <w:tcW w:w="3270" w:type="dxa"/>
            <w:vAlign w:val="center"/>
          </w:tcPr>
          <w:p w14:paraId="5D11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刘志强 山东省肿瘤医院</w:t>
            </w:r>
          </w:p>
          <w:p w14:paraId="09CA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2255" w:type="dxa"/>
            <w:vMerge w:val="restart"/>
            <w:vAlign w:val="center"/>
          </w:tcPr>
          <w:p w14:paraId="720C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  <w:p w14:paraId="6039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张启科  甘肃省人民医院</w:t>
            </w:r>
          </w:p>
          <w:p w14:paraId="36F1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席亚明  兰州大学第一医院</w:t>
            </w:r>
          </w:p>
        </w:tc>
      </w:tr>
      <w:tr w14:paraId="7D4B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4E2A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9：10-9：35</w:t>
            </w:r>
          </w:p>
        </w:tc>
        <w:tc>
          <w:tcPr>
            <w:tcW w:w="2490" w:type="dxa"/>
          </w:tcPr>
          <w:p w14:paraId="7F73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讨论</w:t>
            </w:r>
          </w:p>
        </w:tc>
        <w:tc>
          <w:tcPr>
            <w:tcW w:w="3270" w:type="dxa"/>
            <w:vAlign w:val="center"/>
          </w:tcPr>
          <w:p w14:paraId="25F2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刘延方 郑大一附院</w:t>
            </w:r>
          </w:p>
          <w:p w14:paraId="6F05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刘 蓓  兰州大学第一医院</w:t>
            </w:r>
          </w:p>
          <w:p w14:paraId="4DB8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申小惠  甘肃省中医院</w:t>
            </w:r>
          </w:p>
        </w:tc>
        <w:tc>
          <w:tcPr>
            <w:tcW w:w="2255" w:type="dxa"/>
            <w:vMerge w:val="continue"/>
            <w:vAlign w:val="center"/>
          </w:tcPr>
          <w:p w14:paraId="3A6F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 w14:paraId="65A1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6835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9：35-10：05</w:t>
            </w:r>
          </w:p>
        </w:tc>
        <w:tc>
          <w:tcPr>
            <w:tcW w:w="2490" w:type="dxa"/>
          </w:tcPr>
          <w:p w14:paraId="05ED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多发性骨髓瘤的疗效评价</w:t>
            </w:r>
          </w:p>
        </w:tc>
        <w:tc>
          <w:tcPr>
            <w:tcW w:w="3270" w:type="dxa"/>
            <w:vAlign w:val="center"/>
          </w:tcPr>
          <w:p w14:paraId="0260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孙春艳 武汉协和医院</w:t>
            </w:r>
          </w:p>
        </w:tc>
        <w:tc>
          <w:tcPr>
            <w:tcW w:w="2255" w:type="dxa"/>
            <w:vMerge w:val="restart"/>
            <w:vAlign w:val="center"/>
          </w:tcPr>
          <w:p w14:paraId="0A82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张王刚  西安交通大学第二附属医院</w:t>
            </w:r>
          </w:p>
          <w:p w14:paraId="25EA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贡铁军 哈尔滨血液病肿瘤研究所</w:t>
            </w:r>
          </w:p>
          <w:p w14:paraId="7131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 w14:paraId="7A03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3E06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10：05-10：30</w:t>
            </w:r>
          </w:p>
        </w:tc>
        <w:tc>
          <w:tcPr>
            <w:tcW w:w="2490" w:type="dxa"/>
          </w:tcPr>
          <w:p w14:paraId="6503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讨论</w:t>
            </w:r>
          </w:p>
        </w:tc>
        <w:tc>
          <w:tcPr>
            <w:tcW w:w="3270" w:type="dxa"/>
          </w:tcPr>
          <w:p w14:paraId="2D4A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庄文卓  苏州大学</w:t>
            </w:r>
          </w:p>
          <w:p w14:paraId="63DB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潘耀柱  940医院</w:t>
            </w:r>
          </w:p>
          <w:p w14:paraId="69E9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张新莲  兰州市第一人民医院</w:t>
            </w:r>
          </w:p>
        </w:tc>
        <w:tc>
          <w:tcPr>
            <w:tcW w:w="2255" w:type="dxa"/>
            <w:vMerge w:val="continue"/>
          </w:tcPr>
          <w:p w14:paraId="4B93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 w14:paraId="7E3F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6FED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10：30-11：00</w:t>
            </w:r>
          </w:p>
        </w:tc>
        <w:tc>
          <w:tcPr>
            <w:tcW w:w="2490" w:type="dxa"/>
          </w:tcPr>
          <w:p w14:paraId="4DD8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AL型淀粉样变性诊疗模式探讨</w:t>
            </w:r>
          </w:p>
        </w:tc>
        <w:tc>
          <w:tcPr>
            <w:tcW w:w="3270" w:type="dxa"/>
            <w:vAlign w:val="center"/>
          </w:tcPr>
          <w:p w14:paraId="2AC5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颜灵芝 苏大一附院</w:t>
            </w:r>
          </w:p>
        </w:tc>
        <w:tc>
          <w:tcPr>
            <w:tcW w:w="2255" w:type="dxa"/>
            <w:vMerge w:val="restart"/>
            <w:vAlign w:val="center"/>
          </w:tcPr>
          <w:p w14:paraId="6DE5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吴涛  联勤保障部队第940医院</w:t>
            </w:r>
          </w:p>
          <w:p w14:paraId="2FB4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李炳宗 苏州大学附属第二医院</w:t>
            </w:r>
          </w:p>
          <w:p w14:paraId="24A3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 w14:paraId="07D6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5" w:type="dxa"/>
          </w:tcPr>
          <w:p w14:paraId="68C0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11：00-11：25</w:t>
            </w:r>
          </w:p>
        </w:tc>
        <w:tc>
          <w:tcPr>
            <w:tcW w:w="2490" w:type="dxa"/>
          </w:tcPr>
          <w:p w14:paraId="0742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讨论</w:t>
            </w:r>
          </w:p>
        </w:tc>
        <w:tc>
          <w:tcPr>
            <w:tcW w:w="3270" w:type="dxa"/>
            <w:vAlign w:val="center"/>
          </w:tcPr>
          <w:p w14:paraId="116A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张豪 兰州大学第一医院</w:t>
            </w:r>
          </w:p>
          <w:p w14:paraId="0CB9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冯友繁  甘肃省人民医院</w:t>
            </w:r>
          </w:p>
        </w:tc>
        <w:tc>
          <w:tcPr>
            <w:tcW w:w="2255" w:type="dxa"/>
            <w:vMerge w:val="continue"/>
            <w:vAlign w:val="center"/>
          </w:tcPr>
          <w:p w14:paraId="27E7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</w:tr>
      <w:tr w14:paraId="0100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85" w:type="dxa"/>
          </w:tcPr>
          <w:p w14:paraId="55AA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11：25-11：40</w:t>
            </w:r>
          </w:p>
        </w:tc>
        <w:tc>
          <w:tcPr>
            <w:tcW w:w="2490" w:type="dxa"/>
          </w:tcPr>
          <w:p w14:paraId="5973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  <w14:ligatures w14:val="standardContextual"/>
              </w:rPr>
              <w:t>会议总结</w:t>
            </w:r>
          </w:p>
        </w:tc>
        <w:tc>
          <w:tcPr>
            <w:tcW w:w="5525" w:type="dxa"/>
            <w:gridSpan w:val="2"/>
          </w:tcPr>
          <w:p w14:paraId="49B2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张连生 兰州大学第二医院</w:t>
            </w:r>
          </w:p>
          <w:p w14:paraId="2B72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路 瑾 北京大学人民医院</w:t>
            </w:r>
          </w:p>
          <w:p w14:paraId="62BA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白海  联勤保障部队第940医院</w:t>
            </w:r>
          </w:p>
          <w:p w14:paraId="321C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高广勋  空军军医大学第一附属医院</w:t>
            </w:r>
          </w:p>
        </w:tc>
      </w:tr>
    </w:tbl>
    <w:p w14:paraId="62338440">
      <w:pPr>
        <w:rPr>
          <w:sz w:val="24"/>
          <w:szCs w:val="24"/>
        </w:rPr>
      </w:pPr>
    </w:p>
    <w:p w14:paraId="4DDBE087">
      <w:pPr>
        <w:rPr>
          <w:sz w:val="24"/>
          <w:szCs w:val="24"/>
        </w:rPr>
      </w:pPr>
    </w:p>
    <w:p w14:paraId="3167B1CF">
      <w:pPr>
        <w:spacing w:line="192" w:lineRule="auto"/>
        <w:ind w:left="-210" w:leftChars="-100" w:right="-210" w:rightChars="-10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cs="仿宋" w:asciiTheme="minorEastAsia" w:hAnsiTheme="minorEastAsia"/>
          <w:bCs/>
          <w:sz w:val="28"/>
          <w:szCs w:val="28"/>
        </w:rPr>
        <w:t xml:space="preserve">        </w:t>
      </w:r>
    </w:p>
    <w:sectPr>
      <w:headerReference r:id="rId4" w:type="first"/>
      <w:headerReference r:id="rId3" w:type="default"/>
      <w:pgSz w:w="11906" w:h="16838"/>
      <w:pgMar w:top="1134" w:right="1797" w:bottom="1134" w:left="1797" w:header="283" w:footer="28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8E0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63E0">
    <w:pPr>
      <w:pStyle w:val="4"/>
      <w:pBdr>
        <w:bottom w:val="none" w:color="auto" w:sz="0" w:space="1"/>
      </w:pBdr>
      <w:jc w:val="both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M2I2ZmFiMDc3ZTAwMjY3Njc3OWVlMjU3OGQxOTQifQ=="/>
  </w:docVars>
  <w:rsids>
    <w:rsidRoot w:val="009342CF"/>
    <w:rsid w:val="0002278D"/>
    <w:rsid w:val="0009540B"/>
    <w:rsid w:val="000D43BA"/>
    <w:rsid w:val="000E1DB1"/>
    <w:rsid w:val="00122767"/>
    <w:rsid w:val="001305FE"/>
    <w:rsid w:val="00132318"/>
    <w:rsid w:val="00160A4B"/>
    <w:rsid w:val="00184225"/>
    <w:rsid w:val="001B4C78"/>
    <w:rsid w:val="001F7262"/>
    <w:rsid w:val="002706B0"/>
    <w:rsid w:val="002E65FB"/>
    <w:rsid w:val="002F14C3"/>
    <w:rsid w:val="0031435A"/>
    <w:rsid w:val="0036794A"/>
    <w:rsid w:val="00383ABF"/>
    <w:rsid w:val="003D318A"/>
    <w:rsid w:val="00455954"/>
    <w:rsid w:val="005124B0"/>
    <w:rsid w:val="005165BE"/>
    <w:rsid w:val="00520396"/>
    <w:rsid w:val="00526051"/>
    <w:rsid w:val="00576CDA"/>
    <w:rsid w:val="005B42E0"/>
    <w:rsid w:val="005E7898"/>
    <w:rsid w:val="00604819"/>
    <w:rsid w:val="00613774"/>
    <w:rsid w:val="00620E15"/>
    <w:rsid w:val="00685E2C"/>
    <w:rsid w:val="00703A45"/>
    <w:rsid w:val="0070510C"/>
    <w:rsid w:val="007404C7"/>
    <w:rsid w:val="0079161E"/>
    <w:rsid w:val="007B183A"/>
    <w:rsid w:val="0083331A"/>
    <w:rsid w:val="00843F69"/>
    <w:rsid w:val="00896C8F"/>
    <w:rsid w:val="008E1B3F"/>
    <w:rsid w:val="008E48E5"/>
    <w:rsid w:val="00911FC8"/>
    <w:rsid w:val="009342CF"/>
    <w:rsid w:val="009A6C95"/>
    <w:rsid w:val="009E70E9"/>
    <w:rsid w:val="00A0478E"/>
    <w:rsid w:val="00A23FBF"/>
    <w:rsid w:val="00A477DF"/>
    <w:rsid w:val="00AB497C"/>
    <w:rsid w:val="00AD168C"/>
    <w:rsid w:val="00AD5890"/>
    <w:rsid w:val="00AF0B71"/>
    <w:rsid w:val="00AF5889"/>
    <w:rsid w:val="00B44CB8"/>
    <w:rsid w:val="00B559B3"/>
    <w:rsid w:val="00B74905"/>
    <w:rsid w:val="00BB651E"/>
    <w:rsid w:val="00C07255"/>
    <w:rsid w:val="00C26F35"/>
    <w:rsid w:val="00C33B2A"/>
    <w:rsid w:val="00C61538"/>
    <w:rsid w:val="00C66C9B"/>
    <w:rsid w:val="00C87B04"/>
    <w:rsid w:val="00C96D3C"/>
    <w:rsid w:val="00CC1DE7"/>
    <w:rsid w:val="00CD42CB"/>
    <w:rsid w:val="00D16B0C"/>
    <w:rsid w:val="00D45A2D"/>
    <w:rsid w:val="00D620F0"/>
    <w:rsid w:val="00D83148"/>
    <w:rsid w:val="00D86B70"/>
    <w:rsid w:val="00D94F8D"/>
    <w:rsid w:val="00E41765"/>
    <w:rsid w:val="00E75CCD"/>
    <w:rsid w:val="00E96C7E"/>
    <w:rsid w:val="00EF4543"/>
    <w:rsid w:val="00F15391"/>
    <w:rsid w:val="00F30532"/>
    <w:rsid w:val="00F36660"/>
    <w:rsid w:val="00F37393"/>
    <w:rsid w:val="00F4120E"/>
    <w:rsid w:val="00F63060"/>
    <w:rsid w:val="00FB6D37"/>
    <w:rsid w:val="00FD5001"/>
    <w:rsid w:val="030A3999"/>
    <w:rsid w:val="03873084"/>
    <w:rsid w:val="04691DE1"/>
    <w:rsid w:val="0566760E"/>
    <w:rsid w:val="0D4C3543"/>
    <w:rsid w:val="0D757F40"/>
    <w:rsid w:val="1B450A08"/>
    <w:rsid w:val="1BE32852"/>
    <w:rsid w:val="1F053311"/>
    <w:rsid w:val="243F54B0"/>
    <w:rsid w:val="280B646E"/>
    <w:rsid w:val="37E60EC7"/>
    <w:rsid w:val="422D61ED"/>
    <w:rsid w:val="49021564"/>
    <w:rsid w:val="49B74BA4"/>
    <w:rsid w:val="4D3809B4"/>
    <w:rsid w:val="509C2BB6"/>
    <w:rsid w:val="52FF4DC2"/>
    <w:rsid w:val="5A7659B1"/>
    <w:rsid w:val="5CF04735"/>
    <w:rsid w:val="67D37FB4"/>
    <w:rsid w:val="69A06E2C"/>
    <w:rsid w:val="6F2A7587"/>
    <w:rsid w:val="76827001"/>
    <w:rsid w:val="7FAC3CB8"/>
    <w:rsid w:val="FE8E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819</Words>
  <Characters>912</Characters>
  <Lines>56</Lines>
  <Paragraphs>77</Paragraphs>
  <TotalTime>7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2025-01-21T23:36:00Z</dcterms:created>
  <dc:creator>ee</dc:creator>
  <cp:lastModifiedBy>农夫山前必有田</cp:lastModifiedBy>
  <dcterms:modified xsi:type="dcterms:W3CDTF">2025-07-10T05:54:26Z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F43E817A657F4616B62633FDEF345D7C_13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